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87" w:rsidRPr="00B40048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B40048" w:rsidRDefault="001E5B87" w:rsidP="00D34448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1E5B87" w:rsidRPr="00B40048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B40048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B40048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B40048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3377B7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3377B7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3377B7" w:rsidRDefault="00506D7F" w:rsidP="001E5B87">
      <w:pPr>
        <w:rPr>
          <w:rFonts w:ascii="Times New Roman" w:hAnsi="Times New Roman" w:cs="Times New Roman"/>
          <w:sz w:val="22"/>
          <w:szCs w:val="22"/>
        </w:rPr>
      </w:pPr>
      <w:r w:rsidRPr="003377B7">
        <w:rPr>
          <w:rFonts w:ascii="Times New Roman" w:hAnsi="Times New Roman" w:cs="Times New Roman"/>
          <w:sz w:val="22"/>
          <w:szCs w:val="22"/>
        </w:rPr>
        <w:t>February 13</w:t>
      </w:r>
      <w:r w:rsidR="001E5B87" w:rsidRPr="003377B7">
        <w:rPr>
          <w:rFonts w:ascii="Times New Roman" w:hAnsi="Times New Roman" w:cs="Times New Roman"/>
          <w:sz w:val="22"/>
          <w:szCs w:val="22"/>
        </w:rPr>
        <w:t>, 2020</w:t>
      </w:r>
    </w:p>
    <w:p w:rsidR="001E5B87" w:rsidRPr="003377B7" w:rsidRDefault="001E5B87" w:rsidP="001E5B87">
      <w:pPr>
        <w:rPr>
          <w:rFonts w:ascii="Times New Roman" w:hAnsi="Times New Roman" w:cs="Times New Roman"/>
          <w:sz w:val="22"/>
          <w:szCs w:val="22"/>
        </w:rPr>
      </w:pPr>
    </w:p>
    <w:p w:rsidR="001E5B87" w:rsidRPr="003377B7" w:rsidRDefault="001E5B87" w:rsidP="001E5B87">
      <w:pPr>
        <w:rPr>
          <w:rFonts w:ascii="Times New Roman" w:hAnsi="Times New Roman" w:cs="Times New Roman"/>
        </w:rPr>
      </w:pPr>
    </w:p>
    <w:p w:rsidR="001E5B87" w:rsidRPr="003377B7" w:rsidRDefault="001E5B87" w:rsidP="001E5B87">
      <w:pPr>
        <w:rPr>
          <w:rFonts w:ascii="Times New Roman" w:hAnsi="Times New Roman" w:cs="Times New Roman"/>
        </w:rPr>
      </w:pPr>
      <w:r w:rsidRPr="003377B7">
        <w:rPr>
          <w:rFonts w:ascii="Times New Roman" w:hAnsi="Times New Roman" w:cs="Times New Roman"/>
        </w:rPr>
        <w:t>Dear Community Partner,</w:t>
      </w:r>
    </w:p>
    <w:p w:rsidR="001E5B87" w:rsidRPr="003377B7" w:rsidRDefault="001E5B87" w:rsidP="001E5B87">
      <w:pPr>
        <w:rPr>
          <w:rFonts w:ascii="Times New Roman" w:hAnsi="Times New Roman" w:cs="Times New Roman"/>
        </w:rPr>
      </w:pPr>
    </w:p>
    <w:p w:rsidR="00024F9E" w:rsidRPr="003377B7" w:rsidRDefault="00024F9E" w:rsidP="00024F9E">
      <w:pPr>
        <w:pStyle w:val="NormalWeb"/>
        <w:spacing w:before="0" w:beforeAutospacing="0" w:after="0" w:afterAutospacing="0"/>
      </w:pPr>
      <w:r w:rsidRPr="003377B7">
        <w:t>I am excited to announce the launch of the </w:t>
      </w:r>
      <w:r w:rsidRPr="003377B7">
        <w:rPr>
          <w:rStyle w:val="Strong"/>
        </w:rPr>
        <w:t xml:space="preserve">2020 Assembly District 47 Young Legislators Program. </w:t>
      </w:r>
      <w:r w:rsidRPr="003377B7">
        <w:rPr>
          <w:rStyle w:val="Strong"/>
          <w:b w:val="0"/>
        </w:rPr>
        <w:t>This is the 3</w:t>
      </w:r>
      <w:r w:rsidRPr="003377B7">
        <w:rPr>
          <w:rStyle w:val="Strong"/>
          <w:b w:val="0"/>
          <w:vertAlign w:val="superscript"/>
        </w:rPr>
        <w:t>rd</w:t>
      </w:r>
      <w:r w:rsidRPr="003377B7">
        <w:rPr>
          <w:rStyle w:val="Strong"/>
          <w:b w:val="0"/>
        </w:rPr>
        <w:t xml:space="preserve"> year of providing this opportunity to our high school sophomore and juniors.</w:t>
      </w:r>
      <w:r w:rsidRPr="003377B7">
        <w:t xml:space="preserve"> The objective </w:t>
      </w:r>
      <w:r w:rsidR="00B3104F" w:rsidRPr="003377B7">
        <w:t>is to provide</w:t>
      </w:r>
      <w:r w:rsidRPr="003377B7">
        <w:t xml:space="preserve"> students with leadership development opportunities, while they will learn about state government services and the legislative process. This firsthand experience will give participants a better understanding of how representative government works, advise me on youth-related issues, and decide whether they would like to pursue a career in public service. </w:t>
      </w:r>
    </w:p>
    <w:p w:rsidR="001E5B87" w:rsidRPr="003377B7" w:rsidRDefault="001E5B87" w:rsidP="001E5B87">
      <w:pPr>
        <w:rPr>
          <w:rFonts w:ascii="Times New Roman" w:hAnsi="Times New Roman" w:cs="Times New Roman"/>
        </w:rPr>
      </w:pPr>
    </w:p>
    <w:p w:rsidR="00B62E56" w:rsidRPr="003377B7" w:rsidRDefault="00B62E56" w:rsidP="00B62E56">
      <w:pPr>
        <w:pStyle w:val="NormalWeb"/>
        <w:spacing w:before="0" w:beforeAutospacing="0" w:after="0" w:afterAutospacing="0"/>
      </w:pPr>
      <w:r w:rsidRPr="003377B7">
        <w:t>The Young Legislators Program consists of one meeting per month for 9 months and is designed for high school sophomores and juniors who reside in California’s 47th Assembly District. The program begins in March and culminates with a graduation ceremony and a trip to Sacramento in 2021. </w:t>
      </w:r>
    </w:p>
    <w:p w:rsidR="001E5B87" w:rsidRPr="003377B7" w:rsidRDefault="001E5B87" w:rsidP="001E5B87">
      <w:pPr>
        <w:rPr>
          <w:rFonts w:ascii="Times New Roman" w:hAnsi="Times New Roman" w:cs="Times New Roman"/>
        </w:rPr>
      </w:pPr>
    </w:p>
    <w:p w:rsidR="00B62E56" w:rsidRPr="003377B7" w:rsidRDefault="00B62E56" w:rsidP="00B62E56">
      <w:pPr>
        <w:pStyle w:val="NormalWeb"/>
        <w:spacing w:before="0" w:beforeAutospacing="0" w:after="0" w:afterAutospacing="0"/>
      </w:pPr>
      <w:r w:rsidRPr="003377B7">
        <w:t xml:space="preserve">I would like the program to be reflective of our diverse district; therefore, I am requesting your assistance with the promotion of this unique program. An ideal candidate will have a positive attitude, creative spirit, </w:t>
      </w:r>
      <w:proofErr w:type="gramStart"/>
      <w:r w:rsidRPr="003377B7">
        <w:t>the</w:t>
      </w:r>
      <w:proofErr w:type="gramEnd"/>
      <w:r w:rsidRPr="003377B7">
        <w:t xml:space="preserve"> ability to work in a team-based setting, and demonstrate leadership potential. The application can be found online at </w:t>
      </w:r>
      <w:hyperlink r:id="rId6" w:history="1">
        <w:r w:rsidRPr="003377B7">
          <w:rPr>
            <w:rStyle w:val="Hyperlink"/>
            <w:color w:val="2E74B5" w:themeColor="accent1" w:themeShade="BF"/>
          </w:rPr>
          <w:t>https://a47.asmdc.org/young-legislators</w:t>
        </w:r>
      </w:hyperlink>
      <w:r w:rsidRPr="003377B7">
        <w:t>. </w:t>
      </w:r>
      <w:r w:rsidRPr="003377B7">
        <w:rPr>
          <w:rStyle w:val="Strong"/>
        </w:rPr>
        <w:t>Appli</w:t>
      </w:r>
      <w:r w:rsidR="00024F9E" w:rsidRPr="003377B7">
        <w:rPr>
          <w:rStyle w:val="Strong"/>
        </w:rPr>
        <w:t>cations are due Friday, February 28</w:t>
      </w:r>
      <w:r w:rsidRPr="003377B7">
        <w:rPr>
          <w:rStyle w:val="Strong"/>
        </w:rPr>
        <w:t>, 2020.</w:t>
      </w:r>
      <w:r w:rsidRPr="003377B7">
        <w:t> </w:t>
      </w:r>
    </w:p>
    <w:p w:rsidR="001E5B87" w:rsidRPr="003377B7" w:rsidRDefault="001E5B87" w:rsidP="001E5B87">
      <w:pPr>
        <w:rPr>
          <w:rFonts w:ascii="Times New Roman" w:hAnsi="Times New Roman" w:cs="Times New Roman"/>
        </w:rPr>
      </w:pPr>
    </w:p>
    <w:p w:rsidR="00024F9E" w:rsidRPr="003377B7" w:rsidRDefault="00024F9E" w:rsidP="00024F9E">
      <w:pPr>
        <w:pStyle w:val="NormalWeb"/>
        <w:spacing w:before="0" w:beforeAutospacing="0" w:after="0" w:afterAutospacing="0"/>
      </w:pPr>
      <w:r w:rsidRPr="003377B7">
        <w:t>My District Representative, Daissy Arteaga, will be coordinating the program. Feel free to contact her directly at (909) 381-3238 or at </w:t>
      </w:r>
      <w:hyperlink r:id="rId7" w:tgtFrame="_blank" w:history="1">
        <w:r w:rsidRPr="003377B7">
          <w:rPr>
            <w:rStyle w:val="Hyperlink"/>
            <w:color w:val="0070C0"/>
          </w:rPr>
          <w:t>Daissy.Arteaga@asm.ca.gov</w:t>
        </w:r>
      </w:hyperlink>
      <w:r w:rsidRPr="003377B7">
        <w:t> with any program-related questions. I look forward to playing a role in the cultivation of our future professional leaders, and I am grateful for the support that you may provide in this endeavor. </w:t>
      </w:r>
    </w:p>
    <w:p w:rsidR="00024F9E" w:rsidRPr="00182E9A" w:rsidRDefault="00024F9E" w:rsidP="00024F9E">
      <w:pPr>
        <w:rPr>
          <w:rFonts w:ascii="Times New Roman" w:hAnsi="Times New Roman" w:cs="Times New Roman"/>
        </w:rPr>
      </w:pPr>
    </w:p>
    <w:p w:rsidR="001E5B87" w:rsidRPr="00182E9A" w:rsidRDefault="001E5B87" w:rsidP="001E5B87">
      <w:pPr>
        <w:rPr>
          <w:rFonts w:ascii="Times New Roman" w:hAnsi="Times New Roman" w:cs="Times New Roman"/>
        </w:rPr>
      </w:pPr>
      <w:r w:rsidRPr="00182E9A">
        <w:rPr>
          <w:rFonts w:ascii="Times New Roman" w:hAnsi="Times New Roman" w:cs="Times New Roman"/>
        </w:rPr>
        <w:t>Sincerely,</w:t>
      </w:r>
      <w:bookmarkStart w:id="0" w:name="_GoBack"/>
      <w:bookmarkEnd w:id="0"/>
    </w:p>
    <w:p w:rsidR="001E5B87" w:rsidRPr="00730D99" w:rsidRDefault="001E5B87" w:rsidP="001E5B87">
      <w:pPr>
        <w:rPr>
          <w:rFonts w:ascii="Reyes Eloise Gomez" w:eastAsia="Calibri" w:hAnsi="Reyes Eloise Gomez" w:cs="Times New Roman"/>
          <w:sz w:val="64"/>
          <w:szCs w:val="96"/>
        </w:rPr>
      </w:pPr>
      <w:r w:rsidRPr="00730D99">
        <w:rPr>
          <w:rFonts w:ascii="Reyes Eloise Gomez" w:eastAsia="Calibri" w:hAnsi="Reyes Eloise Gomez" w:cs="Times New Roman"/>
          <w:sz w:val="64"/>
          <w:szCs w:val="96"/>
        </w:rPr>
        <w:t>R</w:t>
      </w:r>
    </w:p>
    <w:p w:rsidR="001E5B87" w:rsidRPr="00182E9A" w:rsidRDefault="001E5B87" w:rsidP="001E5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ELOISE GÓMEZ REYES</w:t>
      </w:r>
    </w:p>
    <w:p w:rsidR="001E5B87" w:rsidRDefault="001E5B87" w:rsidP="001E5B87">
      <w:proofErr w:type="spellStart"/>
      <w:r>
        <w:rPr>
          <w:rFonts w:ascii="Times New Roman" w:hAnsi="Times New Roman" w:cs="Times New Roman"/>
        </w:rPr>
        <w:t>Assemblymember</w:t>
      </w:r>
      <w:proofErr w:type="spellEnd"/>
      <w:r>
        <w:rPr>
          <w:rFonts w:ascii="Times New Roman" w:hAnsi="Times New Roman" w:cs="Times New Roman"/>
        </w:rPr>
        <w:t>, 47</w:t>
      </w:r>
      <w:r w:rsidRPr="00C26FA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District</w:t>
      </w:r>
    </w:p>
    <w:p w:rsidR="00760FD5" w:rsidRDefault="00760FD5"/>
    <w:sectPr w:rsidR="00760F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62" w:rsidRDefault="00553A62" w:rsidP="001E5B87">
      <w:r>
        <w:separator/>
      </w:r>
    </w:p>
  </w:endnote>
  <w:endnote w:type="continuationSeparator" w:id="0">
    <w:p w:rsidR="00553A62" w:rsidRDefault="00553A62" w:rsidP="001E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yes Eloise Gomez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62" w:rsidRDefault="00553A62" w:rsidP="001E5B87">
      <w:r>
        <w:separator/>
      </w:r>
    </w:p>
  </w:footnote>
  <w:footnote w:type="continuationSeparator" w:id="0">
    <w:p w:rsidR="00553A62" w:rsidRDefault="00553A62" w:rsidP="001E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1E5B87" w:rsidP="00177927">
    <w:pPr>
      <w:pStyle w:val="Header"/>
      <w:tabs>
        <w:tab w:val="left" w:pos="305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4BB65" wp14:editId="0475D49B">
          <wp:simplePos x="0" y="0"/>
          <wp:positionH relativeFrom="column">
            <wp:posOffset>-929493</wp:posOffset>
          </wp:positionH>
          <wp:positionV relativeFrom="paragraph">
            <wp:posOffset>-472733</wp:posOffset>
          </wp:positionV>
          <wp:extent cx="7821930" cy="2109470"/>
          <wp:effectExtent l="0" t="0" r="762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210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87"/>
    <w:rsid w:val="00024F9E"/>
    <w:rsid w:val="001E5B87"/>
    <w:rsid w:val="002204AD"/>
    <w:rsid w:val="003263F9"/>
    <w:rsid w:val="003377B7"/>
    <w:rsid w:val="00506D7F"/>
    <w:rsid w:val="00553A62"/>
    <w:rsid w:val="006E7629"/>
    <w:rsid w:val="00760FD5"/>
    <w:rsid w:val="00A74A51"/>
    <w:rsid w:val="00B3104F"/>
    <w:rsid w:val="00B5650D"/>
    <w:rsid w:val="00B62E56"/>
    <w:rsid w:val="00D34448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9439"/>
  <w15:chartTrackingRefBased/>
  <w15:docId w15:val="{CE55988D-C4A0-4BF2-87CD-B5282553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87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5B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87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87"/>
    <w:rPr>
      <w:rFonts w:ascii="Times" w:eastAsia="Times New Roman" w:hAnsi="Times" w:cs="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2E5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62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issy.Arteaga@asm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47.asmdc.org/young-legislato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Arteaga, Daissy</dc:creator>
  <cp:keywords/>
  <dc:description/>
  <cp:lastModifiedBy>Arteaga, Daissy</cp:lastModifiedBy>
  <cp:revision>13</cp:revision>
  <dcterms:created xsi:type="dcterms:W3CDTF">2020-01-22T22:21:00Z</dcterms:created>
  <dcterms:modified xsi:type="dcterms:W3CDTF">2020-02-13T19:13:00Z</dcterms:modified>
</cp:coreProperties>
</file>